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3BA8" w14:textId="5666C9E4" w:rsidR="00265109" w:rsidRPr="003C5C85" w:rsidRDefault="00E563FC" w:rsidP="004D7D7A">
      <w:pPr>
        <w:jc w:val="center"/>
        <w:rPr>
          <w:rFonts w:ascii="Garamond" w:hAnsi="Garamond"/>
          <w:b/>
        </w:rPr>
      </w:pPr>
      <w:r w:rsidRPr="003C5C85">
        <w:rPr>
          <w:rFonts w:ascii="Garamond" w:hAnsi="Garamond"/>
          <w:b/>
        </w:rPr>
        <w:t>Interdisciplinary Studies Program</w:t>
      </w:r>
    </w:p>
    <w:p w14:paraId="405C07A5" w14:textId="2D8ED304" w:rsidR="00E563FC" w:rsidRPr="003C5C85" w:rsidRDefault="00E563FC" w:rsidP="004D7D7A">
      <w:pPr>
        <w:jc w:val="center"/>
        <w:rPr>
          <w:rFonts w:ascii="Garamond" w:hAnsi="Garamond"/>
          <w:b/>
        </w:rPr>
      </w:pPr>
      <w:r w:rsidRPr="003C5C85">
        <w:rPr>
          <w:rFonts w:ascii="Garamond" w:hAnsi="Garamond"/>
          <w:b/>
        </w:rPr>
        <w:t>Advisor Recommendation</w:t>
      </w:r>
    </w:p>
    <w:p w14:paraId="43B808C3" w14:textId="77777777" w:rsidR="00E563FC" w:rsidRPr="00B54ECD" w:rsidRDefault="00E563FC" w:rsidP="00E563FC">
      <w:pPr>
        <w:pStyle w:val="Subtitle"/>
        <w:jc w:val="left"/>
        <w:rPr>
          <w:rFonts w:ascii="Garamond" w:hAnsi="Garamond"/>
          <w:b w:val="0"/>
          <w:szCs w:val="24"/>
        </w:rPr>
      </w:pPr>
    </w:p>
    <w:p w14:paraId="063507DF" w14:textId="77777777" w:rsidR="00E563FC" w:rsidRPr="00B54ECD" w:rsidRDefault="00E563FC" w:rsidP="00E563FC">
      <w:pPr>
        <w:pStyle w:val="Subtitle"/>
        <w:spacing w:after="120"/>
        <w:jc w:val="left"/>
        <w:rPr>
          <w:rFonts w:ascii="Garamond" w:hAnsi="Garamond"/>
          <w:b w:val="0"/>
          <w:szCs w:val="24"/>
        </w:rPr>
      </w:pPr>
      <w:r w:rsidRPr="00B54ECD">
        <w:rPr>
          <w:rFonts w:ascii="Garamond" w:hAnsi="Garamond"/>
          <w:szCs w:val="24"/>
        </w:rPr>
        <w:t>Student:</w:t>
      </w:r>
      <w:r w:rsidRPr="00B54ECD">
        <w:rPr>
          <w:rFonts w:ascii="Garamond" w:hAnsi="Garamond"/>
          <w:b w:val="0"/>
          <w:szCs w:val="24"/>
        </w:rPr>
        <w:t xml:space="preserve"> Please type the required information below before e-mailing it to your faculty member.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596"/>
        <w:gridCol w:w="2022"/>
        <w:gridCol w:w="2184"/>
      </w:tblGrid>
      <w:tr w:rsidR="00E563FC" w:rsidRPr="00B54ECD" w14:paraId="5B11CF9F" w14:textId="77777777" w:rsidTr="00E563FC">
        <w:trPr>
          <w:trHeight w:val="432"/>
        </w:trPr>
        <w:tc>
          <w:tcPr>
            <w:tcW w:w="1548" w:type="dxa"/>
            <w:shd w:val="clear" w:color="auto" w:fill="F2F2F2"/>
            <w:vAlign w:val="center"/>
          </w:tcPr>
          <w:p w14:paraId="3B7BA01F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Student Name</w:t>
            </w:r>
          </w:p>
        </w:tc>
        <w:tc>
          <w:tcPr>
            <w:tcW w:w="3596" w:type="dxa"/>
            <w:vAlign w:val="center"/>
          </w:tcPr>
          <w:p w14:paraId="10BAA240" w14:textId="77777777" w:rsidR="00E563FC" w:rsidRPr="00B54ECD" w:rsidRDefault="00E563FC" w:rsidP="000179E0">
            <w:pPr>
              <w:pStyle w:val="Subtitle"/>
              <w:jc w:val="both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2022" w:type="dxa"/>
            <w:shd w:val="clear" w:color="auto" w:fill="F2F2F2"/>
            <w:vAlign w:val="center"/>
          </w:tcPr>
          <w:p w14:paraId="62EF34AF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Student ID Number</w:t>
            </w:r>
          </w:p>
        </w:tc>
        <w:tc>
          <w:tcPr>
            <w:tcW w:w="2184" w:type="dxa"/>
            <w:vAlign w:val="center"/>
          </w:tcPr>
          <w:p w14:paraId="0DC509B3" w14:textId="77777777" w:rsidR="00E563FC" w:rsidRPr="00B54ECD" w:rsidRDefault="00E563FC" w:rsidP="000179E0">
            <w:pPr>
              <w:pStyle w:val="Subtitle"/>
              <w:jc w:val="both"/>
              <w:rPr>
                <w:rFonts w:ascii="Garamond" w:hAnsi="Garamond"/>
                <w:b w:val="0"/>
                <w:szCs w:val="24"/>
              </w:rPr>
            </w:pPr>
          </w:p>
        </w:tc>
      </w:tr>
    </w:tbl>
    <w:p w14:paraId="7D630BCD" w14:textId="77777777" w:rsidR="00E563FC" w:rsidRPr="00B54ECD" w:rsidRDefault="00E563FC" w:rsidP="00E563FC">
      <w:pPr>
        <w:pStyle w:val="Subtitle"/>
        <w:jc w:val="left"/>
        <w:rPr>
          <w:rFonts w:ascii="Garamond" w:hAnsi="Garamond"/>
          <w:b w:val="0"/>
          <w:szCs w:val="24"/>
        </w:rPr>
      </w:pPr>
    </w:p>
    <w:p w14:paraId="3AD440B5" w14:textId="77777777" w:rsidR="00E563FC" w:rsidRPr="00B54ECD" w:rsidRDefault="00E563FC" w:rsidP="00E563FC">
      <w:pPr>
        <w:pStyle w:val="Subtitle"/>
        <w:jc w:val="left"/>
        <w:rPr>
          <w:rFonts w:ascii="Garamond" w:hAnsi="Garamond"/>
          <w:b w:val="0"/>
          <w:szCs w:val="24"/>
        </w:rPr>
      </w:pPr>
    </w:p>
    <w:p w14:paraId="7BC327D5" w14:textId="77777777" w:rsidR="00E563FC" w:rsidRPr="00B54ECD" w:rsidRDefault="00E563FC" w:rsidP="00E563FC">
      <w:pPr>
        <w:pStyle w:val="Subtitle"/>
        <w:tabs>
          <w:tab w:val="right" w:leader="underscore" w:pos="5760"/>
          <w:tab w:val="left" w:pos="5947"/>
          <w:tab w:val="right" w:leader="underscore" w:pos="10080"/>
        </w:tabs>
        <w:spacing w:after="120"/>
        <w:jc w:val="left"/>
        <w:rPr>
          <w:rFonts w:ascii="Garamond" w:hAnsi="Garamond"/>
          <w:b w:val="0"/>
          <w:szCs w:val="24"/>
        </w:rPr>
      </w:pPr>
      <w:r w:rsidRPr="00B54ECD">
        <w:rPr>
          <w:rFonts w:ascii="Garamond" w:hAnsi="Garamond"/>
          <w:szCs w:val="24"/>
        </w:rPr>
        <w:t>Student:</w:t>
      </w:r>
      <w:r w:rsidRPr="00B54ECD">
        <w:rPr>
          <w:rFonts w:ascii="Garamond" w:hAnsi="Garamond"/>
          <w:b w:val="0"/>
          <w:szCs w:val="24"/>
        </w:rPr>
        <w:t xml:space="preserve"> Please indicate whether or not you “waive the right” to view your evaluation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7803"/>
      </w:tblGrid>
      <w:tr w:rsidR="00E563FC" w:rsidRPr="00B54ECD" w14:paraId="50A0BB62" w14:textId="77777777" w:rsidTr="000179E0">
        <w:tc>
          <w:tcPr>
            <w:tcW w:w="1638" w:type="dxa"/>
            <w:shd w:val="clear" w:color="auto" w:fill="F2F2F2"/>
            <w:vAlign w:val="center"/>
          </w:tcPr>
          <w:p w14:paraId="08DC0C8B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i/>
                <w:szCs w:val="24"/>
              </w:rPr>
              <w:t>Place X Below</w:t>
            </w:r>
          </w:p>
        </w:tc>
        <w:tc>
          <w:tcPr>
            <w:tcW w:w="8658" w:type="dxa"/>
            <w:shd w:val="clear" w:color="auto" w:fill="F2F2F2"/>
            <w:vAlign w:val="center"/>
          </w:tcPr>
          <w:p w14:paraId="7CD9F534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szCs w:val="24"/>
              </w:rPr>
            </w:pPr>
          </w:p>
        </w:tc>
      </w:tr>
      <w:tr w:rsidR="00E563FC" w:rsidRPr="00B54ECD" w14:paraId="01121ADB" w14:textId="77777777" w:rsidTr="000179E0">
        <w:trPr>
          <w:trHeight w:val="432"/>
        </w:trPr>
        <w:tc>
          <w:tcPr>
            <w:tcW w:w="1638" w:type="dxa"/>
            <w:vAlign w:val="center"/>
          </w:tcPr>
          <w:p w14:paraId="4141833B" w14:textId="77777777" w:rsidR="00E563FC" w:rsidRPr="00B54ECD" w:rsidRDefault="00E563FC" w:rsidP="000179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58" w:type="dxa"/>
            <w:vAlign w:val="center"/>
          </w:tcPr>
          <w:p w14:paraId="0954461A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b w:val="0"/>
                <w:szCs w:val="24"/>
              </w:rPr>
            </w:pPr>
            <w:r w:rsidRPr="00B54ECD">
              <w:rPr>
                <w:rFonts w:ascii="Garamond" w:hAnsi="Garamond"/>
                <w:b w:val="0"/>
                <w:szCs w:val="24"/>
              </w:rPr>
              <w:t>I waive the right to see this evaluation.</w:t>
            </w:r>
          </w:p>
        </w:tc>
      </w:tr>
      <w:tr w:rsidR="00E563FC" w:rsidRPr="00B54ECD" w14:paraId="22BF1FA6" w14:textId="77777777" w:rsidTr="000179E0">
        <w:trPr>
          <w:trHeight w:val="432"/>
        </w:trPr>
        <w:tc>
          <w:tcPr>
            <w:tcW w:w="1638" w:type="dxa"/>
            <w:vAlign w:val="center"/>
          </w:tcPr>
          <w:p w14:paraId="2E9CFB02" w14:textId="77777777" w:rsidR="00E563FC" w:rsidRPr="00B54ECD" w:rsidRDefault="00E563FC" w:rsidP="000179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58" w:type="dxa"/>
            <w:vAlign w:val="center"/>
          </w:tcPr>
          <w:p w14:paraId="57563F16" w14:textId="77777777" w:rsidR="00E563FC" w:rsidRPr="00B54ECD" w:rsidRDefault="00E563FC" w:rsidP="000179E0">
            <w:pPr>
              <w:pStyle w:val="Subtitle"/>
              <w:jc w:val="left"/>
              <w:rPr>
                <w:rFonts w:ascii="Garamond" w:hAnsi="Garamond"/>
                <w:b w:val="0"/>
                <w:szCs w:val="24"/>
              </w:rPr>
            </w:pPr>
            <w:r w:rsidRPr="00B54ECD">
              <w:rPr>
                <w:rFonts w:ascii="Garamond" w:hAnsi="Garamond"/>
                <w:b w:val="0"/>
                <w:szCs w:val="24"/>
              </w:rPr>
              <w:t>I do not waive the right to see this evaluation.</w:t>
            </w:r>
          </w:p>
        </w:tc>
      </w:tr>
    </w:tbl>
    <w:p w14:paraId="192DEDA3" w14:textId="77777777" w:rsidR="00E563FC" w:rsidRPr="00B54ECD" w:rsidRDefault="00E563FC" w:rsidP="00E563FC">
      <w:pPr>
        <w:pStyle w:val="Subtitle"/>
        <w:tabs>
          <w:tab w:val="right" w:leader="underscore" w:pos="6480"/>
          <w:tab w:val="left" w:pos="6660"/>
          <w:tab w:val="right" w:leader="underscore" w:pos="10080"/>
        </w:tabs>
        <w:jc w:val="left"/>
        <w:rPr>
          <w:rFonts w:ascii="Garamond" w:hAnsi="Garamond"/>
          <w:szCs w:val="24"/>
        </w:rPr>
      </w:pPr>
    </w:p>
    <w:p w14:paraId="120240E3" w14:textId="4935570F" w:rsidR="00E563FC" w:rsidRPr="00B54ECD" w:rsidRDefault="00E563FC" w:rsidP="00E563FC">
      <w:pPr>
        <w:pStyle w:val="Subtitle"/>
        <w:jc w:val="both"/>
        <w:rPr>
          <w:rFonts w:ascii="Garamond" w:hAnsi="Garamond"/>
          <w:b w:val="0"/>
          <w:i/>
          <w:szCs w:val="24"/>
        </w:rPr>
      </w:pPr>
      <w:r w:rsidRPr="00B54ECD">
        <w:rPr>
          <w:rFonts w:ascii="Garamond" w:hAnsi="Garamond"/>
          <w:szCs w:val="24"/>
        </w:rPr>
        <w:t>TO THE ADVISOR:</w:t>
      </w:r>
      <w:r w:rsidRPr="00B54ECD">
        <w:rPr>
          <w:rFonts w:ascii="Garamond" w:hAnsi="Garamond"/>
          <w:b w:val="0"/>
          <w:szCs w:val="24"/>
        </w:rPr>
        <w:t xml:space="preserve">  The </w:t>
      </w:r>
      <w:bookmarkStart w:id="0" w:name="_GoBack"/>
      <w:bookmarkEnd w:id="0"/>
      <w:r w:rsidR="00DD2D37" w:rsidRPr="00B54ECD">
        <w:rPr>
          <w:rFonts w:ascii="Garamond" w:hAnsi="Garamond"/>
          <w:b w:val="0"/>
          <w:szCs w:val="24"/>
        </w:rPr>
        <w:t>above-named</w:t>
      </w:r>
      <w:r w:rsidRPr="00B54ECD">
        <w:rPr>
          <w:rFonts w:ascii="Garamond" w:hAnsi="Garamond"/>
          <w:b w:val="0"/>
          <w:szCs w:val="24"/>
        </w:rPr>
        <w:t xml:space="preserve"> student is applying for the Interdisciplinary Studies (IDST) Program and has named you </w:t>
      </w:r>
      <w:r w:rsidR="00B54ECD">
        <w:rPr>
          <w:rFonts w:ascii="Garamond" w:hAnsi="Garamond"/>
          <w:b w:val="0"/>
          <w:szCs w:val="24"/>
        </w:rPr>
        <w:t xml:space="preserve">as </w:t>
      </w:r>
      <w:r w:rsidRPr="00B54ECD">
        <w:rPr>
          <w:rFonts w:ascii="Garamond" w:hAnsi="Garamond"/>
          <w:b w:val="0"/>
          <w:szCs w:val="24"/>
        </w:rPr>
        <w:t xml:space="preserve">one of their two </w:t>
      </w:r>
      <w:r w:rsidR="00B54ECD">
        <w:rPr>
          <w:rFonts w:ascii="Garamond" w:hAnsi="Garamond"/>
          <w:b w:val="0"/>
          <w:szCs w:val="24"/>
        </w:rPr>
        <w:t xml:space="preserve">prospective </w:t>
      </w:r>
      <w:r w:rsidRPr="00B54ECD">
        <w:rPr>
          <w:rFonts w:ascii="Garamond" w:hAnsi="Garamond"/>
          <w:b w:val="0"/>
          <w:szCs w:val="24"/>
        </w:rPr>
        <w:t xml:space="preserve">faculty advisors.  Please type your responses into this Word Document, and email it to </w:t>
      </w:r>
      <w:r w:rsidR="00DD2D37">
        <w:rPr>
          <w:rFonts w:ascii="Garamond" w:hAnsi="Garamond"/>
          <w:b w:val="0"/>
          <w:szCs w:val="24"/>
        </w:rPr>
        <w:t xml:space="preserve">the </w:t>
      </w:r>
      <w:r w:rsidRPr="00B54ECD">
        <w:rPr>
          <w:rFonts w:ascii="Garamond" w:hAnsi="Garamond"/>
          <w:b w:val="0"/>
          <w:szCs w:val="24"/>
        </w:rPr>
        <w:t xml:space="preserve">IDST coordinator, by </w:t>
      </w:r>
      <w:r w:rsidRPr="00B54ECD">
        <w:rPr>
          <w:rFonts w:ascii="Garamond" w:hAnsi="Garamond"/>
          <w:szCs w:val="24"/>
        </w:rPr>
        <w:t>April 1</w:t>
      </w:r>
      <w:r w:rsidR="00DD2D37">
        <w:rPr>
          <w:rFonts w:ascii="Garamond" w:hAnsi="Garamond"/>
          <w:szCs w:val="24"/>
        </w:rPr>
        <w:t>.</w:t>
      </w:r>
    </w:p>
    <w:p w14:paraId="7B80008E" w14:textId="1C895C93" w:rsidR="00E563FC" w:rsidRDefault="00E563FC" w:rsidP="00E563FC">
      <w:pPr>
        <w:pStyle w:val="Subtitle"/>
        <w:jc w:val="left"/>
        <w:rPr>
          <w:rFonts w:ascii="Garamond" w:hAnsi="Garamond"/>
          <w:b w:val="0"/>
          <w:szCs w:val="24"/>
        </w:rPr>
      </w:pPr>
    </w:p>
    <w:p w14:paraId="5CB13E08" w14:textId="77777777" w:rsidR="00B54ECD" w:rsidRPr="00B54ECD" w:rsidRDefault="00B54ECD" w:rsidP="00E563FC">
      <w:pPr>
        <w:pStyle w:val="Subtitle"/>
        <w:jc w:val="left"/>
        <w:rPr>
          <w:rFonts w:ascii="Garamond" w:hAnsi="Garamond"/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7129"/>
      </w:tblGrid>
      <w:tr w:rsidR="00E563FC" w:rsidRPr="00B54ECD" w14:paraId="67B9BAA6" w14:textId="77777777" w:rsidTr="000179E0">
        <w:trPr>
          <w:trHeight w:val="413"/>
        </w:trPr>
        <w:tc>
          <w:tcPr>
            <w:tcW w:w="2358" w:type="dxa"/>
            <w:shd w:val="clear" w:color="auto" w:fill="F2F2F2"/>
            <w:vAlign w:val="center"/>
          </w:tcPr>
          <w:p w14:paraId="78A23B59" w14:textId="2DBBEC86" w:rsidR="00E563FC" w:rsidRPr="00B54ECD" w:rsidRDefault="00E563FC" w:rsidP="000179E0">
            <w:pPr>
              <w:pStyle w:val="Subtitle"/>
              <w:tabs>
                <w:tab w:val="right" w:leader="underscore" w:pos="10080"/>
              </w:tabs>
              <w:jc w:val="left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Name of Advisor:</w:t>
            </w:r>
          </w:p>
          <w:p w14:paraId="02CBB79A" w14:textId="77777777" w:rsidR="00E563FC" w:rsidRPr="00B54ECD" w:rsidRDefault="00E563FC" w:rsidP="000179E0">
            <w:pPr>
              <w:pStyle w:val="Subtitle"/>
              <w:tabs>
                <w:tab w:val="right" w:leader="underscore" w:pos="10080"/>
              </w:tabs>
              <w:jc w:val="left"/>
              <w:rPr>
                <w:rFonts w:ascii="Garamond" w:hAnsi="Garamond"/>
                <w:i/>
                <w:szCs w:val="24"/>
              </w:rPr>
            </w:pPr>
            <w:r w:rsidRPr="00B54ECD">
              <w:rPr>
                <w:rFonts w:ascii="Garamond" w:hAnsi="Garamond"/>
                <w:i/>
                <w:szCs w:val="24"/>
              </w:rPr>
              <w:t>(Please type name)</w:t>
            </w:r>
          </w:p>
        </w:tc>
        <w:tc>
          <w:tcPr>
            <w:tcW w:w="7938" w:type="dxa"/>
            <w:vAlign w:val="center"/>
          </w:tcPr>
          <w:p w14:paraId="5C4F4292" w14:textId="77777777" w:rsidR="00E563FC" w:rsidRPr="00B54ECD" w:rsidRDefault="00E563FC" w:rsidP="000179E0">
            <w:pPr>
              <w:pStyle w:val="Subtitle"/>
              <w:tabs>
                <w:tab w:val="right" w:leader="underscore" w:pos="10080"/>
              </w:tabs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</w:tbl>
    <w:p w14:paraId="5B3A5A74" w14:textId="77777777" w:rsidR="00E563FC" w:rsidRPr="00B54ECD" w:rsidRDefault="00E563FC" w:rsidP="00E563FC">
      <w:pPr>
        <w:pStyle w:val="Subtitle"/>
        <w:tabs>
          <w:tab w:val="right" w:leader="underscore" w:pos="10080"/>
        </w:tabs>
        <w:jc w:val="left"/>
        <w:rPr>
          <w:rFonts w:ascii="Garamond" w:hAnsi="Garamond"/>
          <w:szCs w:val="24"/>
        </w:rPr>
      </w:pPr>
    </w:p>
    <w:p w14:paraId="68AD0069" w14:textId="77777777" w:rsidR="00E563FC" w:rsidRPr="00B54ECD" w:rsidRDefault="00E563FC" w:rsidP="00E563FC">
      <w:pPr>
        <w:pStyle w:val="Subtitle"/>
        <w:tabs>
          <w:tab w:val="right" w:leader="underscore" w:pos="10080"/>
        </w:tabs>
        <w:jc w:val="left"/>
        <w:rPr>
          <w:rFonts w:ascii="Garamond" w:hAnsi="Garamond"/>
          <w:szCs w:val="24"/>
        </w:rPr>
      </w:pPr>
    </w:p>
    <w:p w14:paraId="4FF5A80A" w14:textId="77777777" w:rsidR="00E563FC" w:rsidRPr="00B54ECD" w:rsidRDefault="00DD2D37" w:rsidP="00E563FC">
      <w:pPr>
        <w:pStyle w:val="Subtitle"/>
        <w:ind w:right="144"/>
        <w:jc w:val="left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pict w14:anchorId="5E5E99B5">
          <v:rect id="_x0000_i1025" alt="" style="width:453.95pt;height:.05pt;mso-width-percent:0;mso-height-percent:0;mso-width-percent:0;mso-height-percent:0" o:hrpct="970" o:hralign="center" o:hrstd="t" o:hrnoshade="t" o:hr="t" fillcolor="black" stroked="f"/>
        </w:pict>
      </w:r>
    </w:p>
    <w:p w14:paraId="2F06BE5A" w14:textId="1626A4CE" w:rsidR="00B54ECD" w:rsidRDefault="00B54ECD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Questions:</w:t>
      </w:r>
    </w:p>
    <w:p w14:paraId="102F117E" w14:textId="16A58F74" w:rsidR="00E563FC" w:rsidRPr="00B54ECD" w:rsidRDefault="00E563FC" w:rsidP="00E563FC">
      <w:pPr>
        <w:pStyle w:val="Subtitle"/>
        <w:numPr>
          <w:ilvl w:val="0"/>
          <w:numId w:val="1"/>
        </w:numPr>
        <w:spacing w:before="240"/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szCs w:val="24"/>
        </w:rPr>
        <w:t>How long and in what capacity have you known the above student?</w:t>
      </w:r>
    </w:p>
    <w:p w14:paraId="166FD22F" w14:textId="77777777" w:rsidR="00B54ECD" w:rsidRDefault="00B54ECD" w:rsidP="00B54ECD">
      <w:pPr>
        <w:pStyle w:val="Subtitle"/>
        <w:spacing w:before="240"/>
        <w:ind w:left="720"/>
        <w:jc w:val="left"/>
        <w:rPr>
          <w:rFonts w:ascii="Garamond" w:hAnsi="Garamond"/>
          <w:szCs w:val="24"/>
        </w:rPr>
      </w:pPr>
    </w:p>
    <w:p w14:paraId="39AE1704" w14:textId="52C8D6C7" w:rsidR="00B54ECD" w:rsidRDefault="00B54ECD" w:rsidP="00B54ECD">
      <w:pPr>
        <w:pStyle w:val="Subtitle"/>
        <w:spacing w:before="240"/>
        <w:ind w:left="720"/>
        <w:jc w:val="left"/>
        <w:rPr>
          <w:rFonts w:ascii="Garamond" w:hAnsi="Garamond"/>
          <w:szCs w:val="24"/>
        </w:rPr>
      </w:pPr>
    </w:p>
    <w:p w14:paraId="3C17394D" w14:textId="77777777" w:rsidR="00CE1E9F" w:rsidRDefault="00CE1E9F" w:rsidP="003C5C85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064BE406" w14:textId="22540F7D" w:rsidR="00E563FC" w:rsidRPr="00B54ECD" w:rsidRDefault="003C5C85" w:rsidP="00E563FC">
      <w:pPr>
        <w:pStyle w:val="Subtitle"/>
        <w:numPr>
          <w:ilvl w:val="0"/>
          <w:numId w:val="1"/>
        </w:numPr>
        <w:spacing w:before="24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After reviewing the above student’s IDST application, please describe the proposed program of study.</w:t>
      </w:r>
    </w:p>
    <w:p w14:paraId="665EF46F" w14:textId="77777777" w:rsidR="00B54ECD" w:rsidRDefault="00B54ECD" w:rsidP="00B54ECD">
      <w:pPr>
        <w:pStyle w:val="Subtitle"/>
        <w:spacing w:before="240"/>
        <w:ind w:left="720"/>
        <w:jc w:val="left"/>
        <w:rPr>
          <w:rFonts w:ascii="Garamond" w:hAnsi="Garamond"/>
          <w:szCs w:val="24"/>
        </w:rPr>
      </w:pPr>
    </w:p>
    <w:p w14:paraId="60F042BB" w14:textId="2D026C90" w:rsidR="00B54ECD" w:rsidRDefault="00B54ECD" w:rsidP="00B54ECD">
      <w:pPr>
        <w:pStyle w:val="Subtitle"/>
        <w:spacing w:before="240"/>
        <w:ind w:left="720"/>
        <w:jc w:val="left"/>
        <w:rPr>
          <w:rFonts w:ascii="Garamond" w:hAnsi="Garamond"/>
          <w:szCs w:val="24"/>
        </w:rPr>
      </w:pPr>
    </w:p>
    <w:p w14:paraId="7641C5FB" w14:textId="77777777" w:rsidR="00B54ECD" w:rsidRDefault="00B54ECD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5650C209" w14:textId="2B978F63" w:rsidR="00B54ECD" w:rsidRDefault="003C5C85" w:rsidP="00E563FC">
      <w:pPr>
        <w:pStyle w:val="Subtitle"/>
        <w:numPr>
          <w:ilvl w:val="0"/>
          <w:numId w:val="1"/>
        </w:numPr>
        <w:spacing w:before="24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Assess the extent to which the student’s proposed program of student is feasible and warrants an IDST major.</w:t>
      </w:r>
    </w:p>
    <w:p w14:paraId="067C9CE1" w14:textId="759B24A0" w:rsidR="00B54ECD" w:rsidRDefault="00B54ECD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5BD8F380" w14:textId="782B4548" w:rsidR="00B54ECD" w:rsidRDefault="00B54ECD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120211AB" w14:textId="61FE07BA" w:rsidR="00B54ECD" w:rsidRDefault="00B54ECD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697B52B8" w14:textId="77777777" w:rsidR="00CE1E9F" w:rsidRDefault="00CE1E9F" w:rsidP="00B54ECD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26E2D5ED" w14:textId="26884F23" w:rsidR="00E563FC" w:rsidRPr="00B54ECD" w:rsidRDefault="00B54ECD" w:rsidP="00E563FC">
      <w:pPr>
        <w:pStyle w:val="Subtitle"/>
        <w:numPr>
          <w:ilvl w:val="0"/>
          <w:numId w:val="1"/>
        </w:numPr>
        <w:spacing w:before="240"/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szCs w:val="24"/>
        </w:rPr>
        <w:t>As the advisor of an IDST student, would you agree to the following –</w:t>
      </w:r>
    </w:p>
    <w:p w14:paraId="6E3CA965" w14:textId="272E6AA7" w:rsidR="00B54ECD" w:rsidRDefault="00B54ECD" w:rsidP="00B54ECD">
      <w:pPr>
        <w:pStyle w:val="Subtitle"/>
        <w:numPr>
          <w:ilvl w:val="1"/>
          <w:numId w:val="1"/>
        </w:numPr>
        <w:spacing w:before="240"/>
        <w:jc w:val="left"/>
        <w:rPr>
          <w:rFonts w:ascii="Garamond" w:hAnsi="Garamond"/>
          <w:b w:val="0"/>
          <w:szCs w:val="24"/>
        </w:rPr>
      </w:pPr>
      <w:r w:rsidRPr="00B54ECD">
        <w:rPr>
          <w:rFonts w:ascii="Garamond" w:hAnsi="Garamond"/>
          <w:b w:val="0"/>
          <w:szCs w:val="24"/>
        </w:rPr>
        <w:t>To serve as the IDST major’s academic advisor, ensuring that appropriate courses are taken</w:t>
      </w:r>
      <w:r w:rsidR="00CE1E9F">
        <w:rPr>
          <w:rFonts w:ascii="Garamond" w:hAnsi="Garamond"/>
          <w:b w:val="0"/>
          <w:szCs w:val="24"/>
        </w:rPr>
        <w:t xml:space="preserve"> and </w:t>
      </w:r>
      <w:r w:rsidRPr="00B54ECD">
        <w:rPr>
          <w:rFonts w:ascii="Garamond" w:hAnsi="Garamond"/>
          <w:b w:val="0"/>
          <w:szCs w:val="24"/>
        </w:rPr>
        <w:t>adjustments to the course plan are made (when needed)</w:t>
      </w:r>
      <w:r w:rsidR="00CE1E9F">
        <w:rPr>
          <w:rFonts w:ascii="Garamond" w:hAnsi="Garamond"/>
          <w:b w:val="0"/>
          <w:szCs w:val="24"/>
        </w:rPr>
        <w:t>.</w:t>
      </w:r>
      <w:r w:rsidRPr="00B54ECD">
        <w:rPr>
          <w:rFonts w:ascii="Garamond" w:hAnsi="Garamond"/>
          <w:b w:val="0"/>
          <w:szCs w:val="24"/>
        </w:rPr>
        <w:t xml:space="preserve"> </w:t>
      </w:r>
    </w:p>
    <w:p w14:paraId="3ABE510D" w14:textId="1F80B1BC" w:rsidR="00CE1E9F" w:rsidRPr="00B54ECD" w:rsidRDefault="00CE1E9F" w:rsidP="00B54ECD">
      <w:pPr>
        <w:pStyle w:val="Subtitle"/>
        <w:numPr>
          <w:ilvl w:val="1"/>
          <w:numId w:val="1"/>
        </w:numPr>
        <w:spacing w:before="240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To work with the IDST major’s other academic advisor in supervising the IDST major’s program of study.</w:t>
      </w:r>
    </w:p>
    <w:p w14:paraId="04157434" w14:textId="47C318E0" w:rsidR="00B54ECD" w:rsidRPr="00B54ECD" w:rsidRDefault="00B54ECD" w:rsidP="00B54ECD">
      <w:pPr>
        <w:pStyle w:val="Subtitle"/>
        <w:numPr>
          <w:ilvl w:val="1"/>
          <w:numId w:val="1"/>
        </w:numPr>
        <w:spacing w:before="240"/>
        <w:jc w:val="left"/>
        <w:rPr>
          <w:rFonts w:ascii="Garamond" w:hAnsi="Garamond"/>
          <w:b w:val="0"/>
          <w:szCs w:val="24"/>
        </w:rPr>
      </w:pPr>
      <w:r w:rsidRPr="00B54ECD">
        <w:rPr>
          <w:rFonts w:ascii="Garamond" w:hAnsi="Garamond"/>
          <w:b w:val="0"/>
          <w:szCs w:val="24"/>
        </w:rPr>
        <w:t xml:space="preserve">To mentor the IDST major’s year-long project, serving as instructor of record </w:t>
      </w:r>
      <w:r w:rsidR="00CE1E9F">
        <w:rPr>
          <w:rFonts w:ascii="Garamond" w:hAnsi="Garamond"/>
          <w:b w:val="0"/>
          <w:szCs w:val="24"/>
        </w:rPr>
        <w:t xml:space="preserve">for </w:t>
      </w:r>
      <w:r w:rsidRPr="00B54ECD">
        <w:rPr>
          <w:rFonts w:ascii="Garamond" w:hAnsi="Garamond"/>
          <w:b w:val="0"/>
          <w:szCs w:val="24"/>
        </w:rPr>
        <w:t>the fall semester, spring semester, or both</w:t>
      </w:r>
      <w:r w:rsidR="00CE1E9F">
        <w:rPr>
          <w:rFonts w:ascii="Garamond" w:hAnsi="Garamond"/>
          <w:b w:val="0"/>
          <w:szCs w:val="24"/>
        </w:rPr>
        <w:t xml:space="preserve"> during the IDST major’s senior year</w:t>
      </w:r>
      <w:r w:rsidRPr="00B54ECD">
        <w:rPr>
          <w:rFonts w:ascii="Garamond" w:hAnsi="Garamond"/>
          <w:b w:val="0"/>
          <w:szCs w:val="24"/>
        </w:rPr>
        <w:t>, depending on the arrangement with the other advisor.</w:t>
      </w:r>
    </w:p>
    <w:p w14:paraId="7F1113F9" w14:textId="5442ECEE" w:rsidR="00B54ECD" w:rsidRPr="00B54ECD" w:rsidRDefault="00B54ECD" w:rsidP="00B54ECD">
      <w:pPr>
        <w:pStyle w:val="Subtitle"/>
        <w:numPr>
          <w:ilvl w:val="1"/>
          <w:numId w:val="1"/>
        </w:numPr>
        <w:spacing w:before="240"/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b w:val="0"/>
          <w:szCs w:val="24"/>
        </w:rPr>
        <w:t>To communicate with the IDST coordinator regarding any changes to the IDST major’s program of study as well as if there are any challenges to be addressed.</w:t>
      </w:r>
    </w:p>
    <w:p w14:paraId="04F62E98" w14:textId="77777777" w:rsidR="00CE1E9F" w:rsidRDefault="00CE1E9F" w:rsidP="00CE1E9F">
      <w:pPr>
        <w:pStyle w:val="Subtitle"/>
        <w:spacing w:before="240"/>
        <w:jc w:val="left"/>
        <w:rPr>
          <w:rFonts w:ascii="Garamond" w:hAnsi="Garamond"/>
          <w:szCs w:val="24"/>
        </w:rPr>
      </w:pPr>
    </w:p>
    <w:p w14:paraId="2601FA71" w14:textId="53DB10F7" w:rsidR="00CE1E9F" w:rsidRPr="00B54ECD" w:rsidRDefault="00CE1E9F" w:rsidP="00CE1E9F">
      <w:pPr>
        <w:pStyle w:val="Subtitle"/>
        <w:spacing w:before="240"/>
        <w:ind w:left="360" w:firstLine="72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 Yes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_________ No</w:t>
      </w:r>
    </w:p>
    <w:p w14:paraId="3B9E343F" w14:textId="78BEC146" w:rsidR="00E563FC" w:rsidRPr="00B54ECD" w:rsidRDefault="00E563FC" w:rsidP="00E563FC">
      <w:pPr>
        <w:pStyle w:val="Subtitle"/>
        <w:spacing w:before="240"/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szCs w:val="24"/>
        </w:rPr>
        <w:t>COMMENTS</w:t>
      </w:r>
    </w:p>
    <w:p w14:paraId="0AB97E2A" w14:textId="06FEC970" w:rsidR="00E563FC" w:rsidRDefault="00E563FC" w:rsidP="00CE1E9F">
      <w:pPr>
        <w:pStyle w:val="Subtitle"/>
        <w:spacing w:before="240"/>
        <w:jc w:val="both"/>
        <w:rPr>
          <w:rFonts w:ascii="Garamond" w:hAnsi="Garamond"/>
          <w:szCs w:val="24"/>
        </w:rPr>
      </w:pPr>
      <w:r w:rsidRPr="00B54ECD">
        <w:rPr>
          <w:rFonts w:ascii="Garamond" w:hAnsi="Garamond"/>
          <w:b w:val="0"/>
          <w:bCs/>
          <w:szCs w:val="24"/>
        </w:rPr>
        <w:t xml:space="preserve">Please </w:t>
      </w:r>
      <w:r w:rsidR="00CE1E9F">
        <w:rPr>
          <w:rFonts w:ascii="Garamond" w:hAnsi="Garamond"/>
          <w:b w:val="0"/>
          <w:bCs/>
          <w:szCs w:val="24"/>
        </w:rPr>
        <w:t xml:space="preserve">share any additional comments or observations that may be of help to the IDST committee as it makes its decision. </w:t>
      </w:r>
      <w:r w:rsidRPr="00B54ECD">
        <w:rPr>
          <w:rFonts w:ascii="Garamond" w:hAnsi="Garamond"/>
          <w:bCs/>
          <w:szCs w:val="24"/>
        </w:rPr>
        <w:t xml:space="preserve"> </w:t>
      </w:r>
    </w:p>
    <w:p w14:paraId="77827060" w14:textId="77777777" w:rsidR="00CE1E9F" w:rsidRPr="00B54ECD" w:rsidRDefault="00CE1E9F" w:rsidP="00CE1E9F">
      <w:pPr>
        <w:pStyle w:val="Subtitle"/>
        <w:spacing w:before="240"/>
        <w:jc w:val="both"/>
        <w:rPr>
          <w:rFonts w:ascii="Garamond" w:hAnsi="Garamond"/>
          <w:szCs w:val="24"/>
        </w:rPr>
      </w:pPr>
    </w:p>
    <w:p w14:paraId="0929CA48" w14:textId="77777777" w:rsidR="00E563FC" w:rsidRPr="00B54ECD" w:rsidRDefault="00E563FC" w:rsidP="00E563FC">
      <w:pPr>
        <w:pStyle w:val="Subtitle"/>
        <w:spacing w:line="276" w:lineRule="auto"/>
        <w:jc w:val="left"/>
        <w:rPr>
          <w:rFonts w:ascii="Garamond" w:hAnsi="Garamond"/>
          <w:b w:val="0"/>
          <w:szCs w:val="24"/>
        </w:rPr>
      </w:pPr>
    </w:p>
    <w:p w14:paraId="2341E867" w14:textId="0E8A1147" w:rsidR="00E563FC" w:rsidRPr="00B54ECD" w:rsidRDefault="00E563FC" w:rsidP="00E563FC">
      <w:pPr>
        <w:pStyle w:val="Subtitle"/>
        <w:spacing w:after="120"/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szCs w:val="24"/>
        </w:rPr>
        <w:t xml:space="preserve">OVERALL </w:t>
      </w:r>
      <w:r w:rsidR="00CE1E9F">
        <w:rPr>
          <w:rFonts w:ascii="Garamond" w:hAnsi="Garamond"/>
          <w:szCs w:val="24"/>
        </w:rPr>
        <w:t>ASSESSMENT</w:t>
      </w:r>
      <w:r w:rsidRPr="00B54ECD">
        <w:rPr>
          <w:rFonts w:ascii="Garamond" w:hAnsi="Garamond"/>
          <w:szCs w:val="24"/>
        </w:rPr>
        <w:t xml:space="preserve"> OF CANDIDATE: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1965"/>
        <w:gridCol w:w="2773"/>
        <w:gridCol w:w="1992"/>
      </w:tblGrid>
      <w:tr w:rsidR="00E563FC" w:rsidRPr="00B54ECD" w14:paraId="1A6B8A0A" w14:textId="77777777" w:rsidTr="000179E0">
        <w:trPr>
          <w:trHeight w:val="626"/>
        </w:trPr>
        <w:tc>
          <w:tcPr>
            <w:tcW w:w="1401" w:type="pct"/>
            <w:shd w:val="clear" w:color="auto" w:fill="E7E6E6"/>
            <w:vAlign w:val="center"/>
          </w:tcPr>
          <w:p w14:paraId="327D6C65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Accept without reservation</w:t>
            </w:r>
          </w:p>
        </w:tc>
        <w:tc>
          <w:tcPr>
            <w:tcW w:w="1051" w:type="pct"/>
            <w:shd w:val="clear" w:color="auto" w:fill="E7E6E6"/>
            <w:vAlign w:val="center"/>
          </w:tcPr>
          <w:p w14:paraId="10B42248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Accept</w:t>
            </w:r>
          </w:p>
        </w:tc>
        <w:tc>
          <w:tcPr>
            <w:tcW w:w="1483" w:type="pct"/>
            <w:shd w:val="clear" w:color="auto" w:fill="E7E6E6"/>
            <w:vAlign w:val="center"/>
          </w:tcPr>
          <w:p w14:paraId="6993D17C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Accept with reservation (Please explain why)</w:t>
            </w:r>
          </w:p>
        </w:tc>
        <w:tc>
          <w:tcPr>
            <w:tcW w:w="1065" w:type="pct"/>
            <w:shd w:val="clear" w:color="auto" w:fill="E7E6E6"/>
            <w:vAlign w:val="center"/>
          </w:tcPr>
          <w:p w14:paraId="66D87E20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  <w:r w:rsidRPr="00B54ECD">
              <w:rPr>
                <w:rFonts w:ascii="Garamond" w:hAnsi="Garamond"/>
                <w:szCs w:val="24"/>
              </w:rPr>
              <w:t>Do not accept (Please explain why)</w:t>
            </w:r>
          </w:p>
        </w:tc>
      </w:tr>
      <w:tr w:rsidR="00E563FC" w:rsidRPr="00B54ECD" w14:paraId="5A967800" w14:textId="77777777" w:rsidTr="000179E0">
        <w:trPr>
          <w:trHeight w:val="626"/>
        </w:trPr>
        <w:tc>
          <w:tcPr>
            <w:tcW w:w="1401" w:type="pct"/>
            <w:shd w:val="clear" w:color="auto" w:fill="auto"/>
            <w:vAlign w:val="center"/>
          </w:tcPr>
          <w:p w14:paraId="2A9B5124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3848BB3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2EF01FA8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4CFB2A66" w14:textId="77777777" w:rsidR="00E563FC" w:rsidRPr="00B54ECD" w:rsidRDefault="00E563FC" w:rsidP="000179E0">
            <w:pPr>
              <w:pStyle w:val="Subtitle"/>
              <w:spacing w:after="120"/>
              <w:rPr>
                <w:rFonts w:ascii="Garamond" w:hAnsi="Garamond"/>
                <w:szCs w:val="24"/>
              </w:rPr>
            </w:pPr>
          </w:p>
        </w:tc>
      </w:tr>
    </w:tbl>
    <w:p w14:paraId="598675E2" w14:textId="77777777" w:rsidR="00E563FC" w:rsidRPr="00B54ECD" w:rsidRDefault="00E563FC" w:rsidP="00E563FC">
      <w:pPr>
        <w:pStyle w:val="Subtitle"/>
        <w:spacing w:line="276" w:lineRule="auto"/>
        <w:jc w:val="left"/>
        <w:rPr>
          <w:rFonts w:ascii="Garamond" w:hAnsi="Garamond"/>
          <w:szCs w:val="24"/>
        </w:rPr>
      </w:pPr>
    </w:p>
    <w:p w14:paraId="6F6FB604" w14:textId="77777777" w:rsidR="00E563FC" w:rsidRPr="00B54ECD" w:rsidRDefault="00E563FC" w:rsidP="00E563FC">
      <w:pPr>
        <w:pStyle w:val="Subtitle"/>
        <w:tabs>
          <w:tab w:val="right" w:leader="underscore" w:pos="7920"/>
        </w:tabs>
        <w:jc w:val="left"/>
        <w:rPr>
          <w:rFonts w:ascii="Garamond" w:hAnsi="Garamond"/>
          <w:szCs w:val="24"/>
        </w:rPr>
      </w:pPr>
    </w:p>
    <w:p w14:paraId="2BA6B0C3" w14:textId="4718FF0C" w:rsidR="00E563FC" w:rsidRPr="00B54ECD" w:rsidRDefault="00E563FC" w:rsidP="00E563FC">
      <w:pPr>
        <w:pStyle w:val="Subtitle"/>
        <w:tabs>
          <w:tab w:val="right" w:leader="underscore" w:pos="7920"/>
        </w:tabs>
        <w:jc w:val="left"/>
        <w:rPr>
          <w:rFonts w:ascii="Garamond" w:hAnsi="Garamond"/>
          <w:szCs w:val="24"/>
        </w:rPr>
      </w:pPr>
      <w:r w:rsidRPr="00B54ECD">
        <w:rPr>
          <w:rFonts w:ascii="Garamond" w:hAnsi="Garamond"/>
          <w:szCs w:val="24"/>
        </w:rPr>
        <w:t>Advisor’s Signature:</w:t>
      </w:r>
      <w:r w:rsidRPr="00B54ECD">
        <w:rPr>
          <w:rFonts w:ascii="Garamond" w:hAnsi="Garamond"/>
          <w:szCs w:val="24"/>
        </w:rPr>
        <w:tab/>
      </w:r>
    </w:p>
    <w:p w14:paraId="34D805AD" w14:textId="77777777" w:rsidR="00E563FC" w:rsidRPr="00B54ECD" w:rsidRDefault="00E563FC" w:rsidP="00E563FC">
      <w:pPr>
        <w:pStyle w:val="Subtitle"/>
        <w:tabs>
          <w:tab w:val="right" w:leader="underscore" w:pos="7920"/>
        </w:tabs>
        <w:jc w:val="left"/>
        <w:rPr>
          <w:rFonts w:ascii="Garamond" w:hAnsi="Garamond"/>
          <w:szCs w:val="24"/>
        </w:rPr>
      </w:pPr>
    </w:p>
    <w:sectPr w:rsidR="00E563FC" w:rsidRPr="00B54ECD" w:rsidSect="00B0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827"/>
    <w:multiLevelType w:val="hybridMultilevel"/>
    <w:tmpl w:val="2FE6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7A"/>
    <w:rsid w:val="00265109"/>
    <w:rsid w:val="002A76E3"/>
    <w:rsid w:val="003C5C85"/>
    <w:rsid w:val="003E4718"/>
    <w:rsid w:val="004D7D7A"/>
    <w:rsid w:val="00702961"/>
    <w:rsid w:val="00B00582"/>
    <w:rsid w:val="00B54ECD"/>
    <w:rsid w:val="00CE1E9F"/>
    <w:rsid w:val="00DD2D37"/>
    <w:rsid w:val="00E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771B"/>
  <w15:chartTrackingRefBased/>
  <w15:docId w15:val="{5EBD2C01-1123-FA40-8B99-2E07CA72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63FC"/>
    <w:pPr>
      <w:jc w:val="center"/>
    </w:pPr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E563FC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Maurantonio, Nicole</dc:creator>
  <cp:keywords/>
  <dc:description/>
  <cp:lastModifiedBy>Nancy Propst</cp:lastModifiedBy>
  <cp:revision>2</cp:revision>
  <dcterms:created xsi:type="dcterms:W3CDTF">2022-08-12T16:46:00Z</dcterms:created>
  <dcterms:modified xsi:type="dcterms:W3CDTF">2022-08-12T16:46:00Z</dcterms:modified>
</cp:coreProperties>
</file>